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86C" w:rsidRPr="00203E5D" w:rsidRDefault="00AC586C" w:rsidP="00AC586C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86C" w:rsidRPr="00203E5D" w:rsidRDefault="00AC586C" w:rsidP="00AC586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C586C" w:rsidRPr="00203E5D" w:rsidRDefault="00AC586C" w:rsidP="00AC58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AC586C" w:rsidRPr="00203E5D" w:rsidRDefault="00AC586C" w:rsidP="00AC58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AC586C" w:rsidRPr="00203E5D" w:rsidRDefault="00AC586C" w:rsidP="00AC58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AC586C" w:rsidRPr="00203E5D" w:rsidRDefault="00AC586C" w:rsidP="00AC586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AC586C" w:rsidRPr="00AC586C" w:rsidRDefault="00AC586C" w:rsidP="00AC58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AC586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66</w:t>
      </w:r>
    </w:p>
    <w:p w:rsidR="00AC586C" w:rsidRPr="00203E5D" w:rsidRDefault="00AC586C" w:rsidP="00AC58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86C" w:rsidRPr="00203E5D" w:rsidRDefault="00AC586C" w:rsidP="00AC58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B228C5" w:rsidRPr="00097D11" w:rsidRDefault="00B228C5" w:rsidP="006A08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F60C06" w:rsidRDefault="00B228C5" w:rsidP="006A08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F60C06">
        <w:rPr>
          <w:rFonts w:ascii="Times New Roman" w:hAnsi="Times New Roman" w:cs="Times New Roman"/>
          <w:b/>
          <w:sz w:val="28"/>
          <w:szCs w:val="28"/>
          <w:lang w:val="uk-UA"/>
        </w:rPr>
        <w:t>нада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>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0C06">
        <w:rPr>
          <w:rFonts w:ascii="Times New Roman" w:hAnsi="Times New Roman" w:cs="Times New Roman"/>
          <w:b/>
          <w:sz w:val="28"/>
          <w:szCs w:val="28"/>
          <w:lang w:val="uk-UA"/>
        </w:rPr>
        <w:t>у постійне користування</w:t>
      </w:r>
    </w:p>
    <w:p w:rsidR="004C5E7F" w:rsidRDefault="00B228C5" w:rsidP="006A08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C06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F60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4C5E7F" w:rsidRPr="004C5E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 промисловості, </w:t>
      </w:r>
    </w:p>
    <w:p w:rsidR="004C5E7F" w:rsidRDefault="004C5E7F" w:rsidP="006A08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5E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транспорту, зв'язку, енергетики, оборони </w:t>
      </w:r>
    </w:p>
    <w:p w:rsidR="00B228C5" w:rsidRPr="00E84F70" w:rsidRDefault="004C5E7F" w:rsidP="006A08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5E7F">
        <w:rPr>
          <w:rFonts w:ascii="Times New Roman" w:hAnsi="Times New Roman" w:cs="Times New Roman"/>
          <w:b/>
          <w:sz w:val="28"/>
          <w:szCs w:val="28"/>
          <w:lang w:val="uk-UA"/>
        </w:rPr>
        <w:t>та іншого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Default="00B228C5" w:rsidP="006A08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775F50" w:rsidP="006A089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E7F" w:rsidRPr="004C5E7F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частиною 1 статті 59 Закону України «Про місцеве самоврядування в Україні»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4C5E7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C5E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65</w:t>
      </w:r>
      <w:r w:rsidR="00F60C0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92, </w:t>
      </w:r>
      <w:r w:rsidR="004C5E7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F37BFA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4C5E7F">
        <w:rPr>
          <w:rFonts w:ascii="Times New Roman" w:eastAsia="Times New Roman" w:hAnsi="Times New Roman" w:cs="Times New Roman"/>
          <w:sz w:val="28"/>
          <w:szCs w:val="28"/>
          <w:lang w:val="uk-UA"/>
        </w:rPr>
        <w:t>, 123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</w:t>
      </w:r>
      <w:bookmarkStart w:id="0" w:name="_GoBack"/>
      <w:bookmarkEnd w:id="0"/>
      <w:r w:rsidR="00B228C5" w:rsidRPr="00332462">
        <w:rPr>
          <w:rFonts w:ascii="Times New Roman" w:hAnsi="Times New Roman"/>
          <w:sz w:val="28"/>
          <w:szCs w:val="28"/>
          <w:lang w:val="uk-UA"/>
        </w:rPr>
        <w:t>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446B56" w:rsidRPr="00446B5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228C5" w:rsidRPr="00446B56">
        <w:rPr>
          <w:rFonts w:ascii="Times New Roman" w:hAnsi="Times New Roman" w:cs="Times New Roman"/>
          <w:sz w:val="28"/>
          <w:szCs w:val="28"/>
          <w:lang w:val="uk-UA"/>
        </w:rPr>
        <w:t>ИРІШИЛА:</w:t>
      </w:r>
    </w:p>
    <w:p w:rsidR="006A089A" w:rsidRPr="00446B56" w:rsidRDefault="006A089A" w:rsidP="006A089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Default="00B228C5" w:rsidP="006A089A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F37BFA">
        <w:rPr>
          <w:sz w:val="28"/>
          <w:szCs w:val="28"/>
          <w:lang w:val="uk-UA"/>
        </w:rPr>
        <w:t xml:space="preserve">Надати у постійне користування </w:t>
      </w:r>
      <w:r w:rsidR="00F37BFA" w:rsidRPr="00D41753">
        <w:rPr>
          <w:sz w:val="28"/>
          <w:szCs w:val="28"/>
          <w:lang w:val="uk-UA"/>
        </w:rPr>
        <w:t>комунально</w:t>
      </w:r>
      <w:r w:rsidR="00F37BFA">
        <w:rPr>
          <w:sz w:val="28"/>
          <w:szCs w:val="28"/>
          <w:lang w:val="uk-UA"/>
        </w:rPr>
        <w:t>му</w:t>
      </w:r>
      <w:r w:rsidR="00F37BFA" w:rsidRPr="00D41753">
        <w:rPr>
          <w:sz w:val="28"/>
          <w:szCs w:val="28"/>
          <w:lang w:val="uk-UA"/>
        </w:rPr>
        <w:t xml:space="preserve"> підприємств</w:t>
      </w:r>
      <w:r w:rsidR="00F37BFA">
        <w:rPr>
          <w:sz w:val="28"/>
          <w:szCs w:val="28"/>
          <w:lang w:val="uk-UA"/>
        </w:rPr>
        <w:t xml:space="preserve">у </w:t>
      </w:r>
      <w:proofErr w:type="spellStart"/>
      <w:r w:rsidR="00F37BFA" w:rsidRPr="00124F78">
        <w:rPr>
          <w:sz w:val="28"/>
          <w:szCs w:val="28"/>
          <w:lang w:val="uk-UA"/>
        </w:rPr>
        <w:t>“</w:t>
      </w:r>
      <w:r w:rsidR="00F37BFA">
        <w:rPr>
          <w:sz w:val="28"/>
          <w:szCs w:val="28"/>
          <w:lang w:val="uk-UA"/>
        </w:rPr>
        <w:t>Погребищекомунсервіс</w:t>
      </w:r>
      <w:r w:rsidR="00F37BFA" w:rsidRPr="00124F78">
        <w:rPr>
          <w:sz w:val="28"/>
          <w:szCs w:val="28"/>
          <w:lang w:val="uk-UA"/>
        </w:rPr>
        <w:t>”</w:t>
      </w:r>
      <w:proofErr w:type="spellEnd"/>
      <w:r w:rsidR="00F37BFA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="00836585" w:rsidRPr="00836585">
        <w:rPr>
          <w:sz w:val="28"/>
          <w:szCs w:val="28"/>
          <w:lang w:val="uk-UA"/>
        </w:rPr>
        <w:t xml:space="preserve"> земельн</w:t>
      </w:r>
      <w:r w:rsidR="00F37BFA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ділянк</w:t>
      </w:r>
      <w:r w:rsidR="00F37BFA">
        <w:rPr>
          <w:sz w:val="28"/>
          <w:szCs w:val="28"/>
          <w:lang w:val="uk-UA"/>
        </w:rPr>
        <w:t>у</w:t>
      </w:r>
      <w:r w:rsidR="00823A10">
        <w:rPr>
          <w:sz w:val="28"/>
          <w:szCs w:val="28"/>
          <w:lang w:val="uk-UA"/>
        </w:rPr>
        <w:t xml:space="preserve"> </w:t>
      </w:r>
      <w:r w:rsidR="00446B56" w:rsidRPr="00446B56">
        <w:rPr>
          <w:sz w:val="28"/>
          <w:szCs w:val="28"/>
          <w:lang w:val="uk-UA"/>
        </w:rPr>
        <w:t xml:space="preserve">земель промисловості, транспорту, зв'язку, енергетики, оборони та іншого призначення комунальної власності кадастровий номер 0523484100:02:001:0105 площею 8,3018 га, з визначеним цільовим призначенням - 11.08 Земельні ділянки загального користування, відведенні для цілей поводження з відходами,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446B56" w:rsidRPr="00446B56">
        <w:rPr>
          <w:sz w:val="28"/>
          <w:szCs w:val="28"/>
          <w:lang w:val="uk-UA"/>
        </w:rPr>
        <w:t>с.Педоси</w:t>
      </w:r>
      <w:proofErr w:type="spellEnd"/>
      <w:r w:rsidR="00446B56" w:rsidRPr="00446B56">
        <w:rPr>
          <w:sz w:val="28"/>
          <w:szCs w:val="28"/>
          <w:lang w:val="uk-UA"/>
        </w:rPr>
        <w:t>)</w:t>
      </w:r>
      <w:r w:rsidR="00836585">
        <w:rPr>
          <w:sz w:val="28"/>
          <w:szCs w:val="28"/>
          <w:lang w:val="uk-UA"/>
        </w:rPr>
        <w:t>.</w:t>
      </w:r>
    </w:p>
    <w:p w:rsidR="00D41753" w:rsidRDefault="00836585" w:rsidP="006A089A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446B56">
        <w:rPr>
          <w:lang w:val="uk-UA"/>
        </w:rPr>
        <w:t>К</w:t>
      </w:r>
      <w:r w:rsidR="00823A10">
        <w:rPr>
          <w:sz w:val="28"/>
          <w:szCs w:val="28"/>
          <w:lang w:val="uk-UA"/>
        </w:rPr>
        <w:t>ерівнику</w:t>
      </w:r>
      <w:r w:rsidRPr="00836585">
        <w:rPr>
          <w:sz w:val="28"/>
          <w:szCs w:val="28"/>
          <w:lang w:val="uk-UA"/>
        </w:rPr>
        <w:t xml:space="preserve"> </w:t>
      </w:r>
      <w:r w:rsidR="00823A10" w:rsidRPr="00823A10">
        <w:rPr>
          <w:sz w:val="28"/>
          <w:szCs w:val="28"/>
          <w:lang w:val="uk-UA"/>
        </w:rPr>
        <w:t>комунально</w:t>
      </w:r>
      <w:r w:rsidR="00823A10">
        <w:rPr>
          <w:sz w:val="28"/>
          <w:szCs w:val="28"/>
          <w:lang w:val="uk-UA"/>
        </w:rPr>
        <w:t>го</w:t>
      </w:r>
      <w:r w:rsidR="00823A10" w:rsidRPr="00823A10">
        <w:rPr>
          <w:sz w:val="28"/>
          <w:szCs w:val="28"/>
          <w:lang w:val="uk-UA"/>
        </w:rPr>
        <w:t xml:space="preserve"> підприємств</w:t>
      </w:r>
      <w:r w:rsidR="00823A10">
        <w:rPr>
          <w:sz w:val="28"/>
          <w:szCs w:val="28"/>
          <w:lang w:val="uk-UA"/>
        </w:rPr>
        <w:t>а</w:t>
      </w:r>
      <w:r w:rsidR="00823A10" w:rsidRPr="00823A10">
        <w:rPr>
          <w:sz w:val="28"/>
          <w:szCs w:val="28"/>
          <w:lang w:val="uk-UA"/>
        </w:rPr>
        <w:t xml:space="preserve"> </w:t>
      </w:r>
      <w:proofErr w:type="spellStart"/>
      <w:r w:rsidR="00823A10" w:rsidRPr="00823A10">
        <w:rPr>
          <w:sz w:val="28"/>
          <w:szCs w:val="28"/>
          <w:lang w:val="uk-UA"/>
        </w:rPr>
        <w:t>“Погребищекомунсервіс”</w:t>
      </w:r>
      <w:proofErr w:type="spellEnd"/>
      <w:r w:rsidR="00823A10" w:rsidRPr="00823A10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Pr="00823A10">
        <w:rPr>
          <w:sz w:val="28"/>
          <w:szCs w:val="28"/>
          <w:lang w:val="uk-UA"/>
        </w:rPr>
        <w:t xml:space="preserve"> </w:t>
      </w:r>
      <w:r w:rsidR="00823A10">
        <w:rPr>
          <w:sz w:val="28"/>
          <w:szCs w:val="28"/>
          <w:lang w:val="uk-UA"/>
        </w:rPr>
        <w:t>Гаврилюку</w:t>
      </w:r>
      <w:r w:rsidRPr="00836585">
        <w:rPr>
          <w:sz w:val="28"/>
          <w:szCs w:val="28"/>
          <w:lang w:val="uk-UA"/>
        </w:rPr>
        <w:t xml:space="preserve"> </w:t>
      </w:r>
      <w:r w:rsidR="00823A10">
        <w:rPr>
          <w:sz w:val="28"/>
          <w:szCs w:val="28"/>
          <w:lang w:val="uk-UA"/>
        </w:rPr>
        <w:t>В</w:t>
      </w:r>
      <w:r w:rsidRPr="00836585">
        <w:rPr>
          <w:sz w:val="28"/>
          <w:szCs w:val="28"/>
          <w:lang w:val="uk-UA"/>
        </w:rPr>
        <w:t>.</w:t>
      </w:r>
      <w:r w:rsidR="00823A10">
        <w:rPr>
          <w:sz w:val="28"/>
          <w:szCs w:val="28"/>
          <w:lang w:val="uk-UA"/>
        </w:rPr>
        <w:t>В</w:t>
      </w:r>
      <w:r w:rsidRPr="0083658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>
        <w:rPr>
          <w:sz w:val="28"/>
          <w:szCs w:val="28"/>
          <w:lang w:val="uk-UA"/>
        </w:rPr>
        <w:t>реєстраці</w:t>
      </w:r>
      <w:r w:rsidR="00714F3D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права </w:t>
      </w:r>
      <w:r w:rsidR="00823A10">
        <w:rPr>
          <w:sz w:val="28"/>
          <w:szCs w:val="28"/>
          <w:lang w:val="uk-UA"/>
        </w:rPr>
        <w:t xml:space="preserve">постійного користування </w:t>
      </w:r>
      <w:r w:rsidR="00823A10" w:rsidRPr="00823A10">
        <w:rPr>
          <w:sz w:val="28"/>
          <w:szCs w:val="28"/>
          <w:lang w:val="uk-UA"/>
        </w:rPr>
        <w:t xml:space="preserve">комунального підприємства </w:t>
      </w:r>
      <w:proofErr w:type="spellStart"/>
      <w:r w:rsidR="00823A10" w:rsidRPr="00823A10">
        <w:rPr>
          <w:sz w:val="28"/>
          <w:szCs w:val="28"/>
          <w:lang w:val="uk-UA"/>
        </w:rPr>
        <w:t>“Погребищекомунсервіс”</w:t>
      </w:r>
      <w:proofErr w:type="spellEnd"/>
      <w:r w:rsidR="00823A10" w:rsidRPr="00823A10">
        <w:rPr>
          <w:sz w:val="28"/>
          <w:szCs w:val="28"/>
          <w:lang w:val="uk-UA"/>
        </w:rPr>
        <w:t xml:space="preserve"> Погребищенської міської ради Вінницької області </w:t>
      </w:r>
      <w:r>
        <w:rPr>
          <w:sz w:val="28"/>
          <w:szCs w:val="28"/>
          <w:lang w:val="uk-UA"/>
        </w:rPr>
        <w:t xml:space="preserve">на </w:t>
      </w:r>
      <w:r w:rsidRPr="00836585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836585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="00823A10">
        <w:rPr>
          <w:sz w:val="28"/>
          <w:szCs w:val="28"/>
          <w:lang w:val="uk-UA"/>
        </w:rPr>
        <w:t xml:space="preserve"> </w:t>
      </w:r>
      <w:r w:rsidRPr="00836585">
        <w:rPr>
          <w:sz w:val="28"/>
          <w:szCs w:val="28"/>
          <w:lang w:val="uk-UA"/>
        </w:rPr>
        <w:t xml:space="preserve"> </w:t>
      </w:r>
      <w:r w:rsidR="00446B56" w:rsidRPr="00446B56">
        <w:rPr>
          <w:sz w:val="28"/>
          <w:szCs w:val="28"/>
          <w:lang w:val="uk-UA"/>
        </w:rPr>
        <w:t xml:space="preserve">земель промисловості, транспорту, зв'язку, енергетики, оборони та іншого призначення комунальної власності кадастровий номер 0523484100:02:001:0105 площею 8,3018 га, з визначеним цільовим призначенням - 11.08 Земельні ділянки загального користування, відведенні для цілей поводження з відходами,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446B56" w:rsidRPr="00446B56">
        <w:rPr>
          <w:sz w:val="28"/>
          <w:szCs w:val="28"/>
          <w:lang w:val="uk-UA"/>
        </w:rPr>
        <w:t>с.Педоси</w:t>
      </w:r>
      <w:proofErr w:type="spellEnd"/>
      <w:r w:rsidR="00446B56" w:rsidRPr="00446B56">
        <w:rPr>
          <w:sz w:val="28"/>
          <w:szCs w:val="28"/>
          <w:lang w:val="uk-UA"/>
        </w:rPr>
        <w:t>)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B228C5" w:rsidRPr="00823A10" w:rsidRDefault="00D41753" w:rsidP="006A089A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lastRenderedPageBreak/>
        <w:t xml:space="preserve">3. </w:t>
      </w:r>
      <w:r w:rsidR="00B228C5" w:rsidRPr="00823A10">
        <w:rPr>
          <w:sz w:val="28"/>
          <w:szCs w:val="28"/>
          <w:lang w:val="ru-RU"/>
        </w:rPr>
        <w:t xml:space="preserve">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823A10">
        <w:rPr>
          <w:sz w:val="28"/>
          <w:szCs w:val="28"/>
          <w:lang w:val="ru-RU"/>
        </w:rPr>
        <w:t xml:space="preserve">ого </w:t>
      </w:r>
      <w:proofErr w:type="gramStart"/>
      <w:r w:rsidR="00B228C5" w:rsidRPr="00823A10">
        <w:rPr>
          <w:sz w:val="28"/>
          <w:szCs w:val="28"/>
          <w:lang w:val="ru-RU"/>
        </w:rPr>
        <w:t>р</w:t>
      </w:r>
      <w:proofErr w:type="gramEnd"/>
      <w:r w:rsidR="00B228C5" w:rsidRPr="00823A10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823A10">
        <w:rPr>
          <w:sz w:val="28"/>
          <w:szCs w:val="28"/>
          <w:lang w:val="ru-RU"/>
        </w:rPr>
        <w:t xml:space="preserve">(голова комісії </w:t>
      </w:r>
      <w:r w:rsidR="006A089A">
        <w:rPr>
          <w:sz w:val="28"/>
          <w:szCs w:val="28"/>
          <w:lang w:val="ru-RU"/>
        </w:rPr>
        <w:t xml:space="preserve"> 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823A10">
        <w:rPr>
          <w:sz w:val="28"/>
          <w:szCs w:val="28"/>
          <w:lang w:val="ru-RU"/>
        </w:rPr>
        <w:t xml:space="preserve">). </w:t>
      </w:r>
    </w:p>
    <w:p w:rsidR="00B228C5" w:rsidRDefault="00B228C5" w:rsidP="006A08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6A08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A089A" w:rsidRDefault="006A089A" w:rsidP="006A08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A089A" w:rsidRPr="00837C17" w:rsidRDefault="006A089A" w:rsidP="006A089A">
      <w:pPr>
        <w:pStyle w:val="a5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p w:rsidR="0050289E" w:rsidRDefault="0050289E" w:rsidP="006A08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50289E" w:rsidSect="006A08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124F78"/>
    <w:rsid w:val="00446B56"/>
    <w:rsid w:val="004C5E7F"/>
    <w:rsid w:val="004E67F9"/>
    <w:rsid w:val="0050289E"/>
    <w:rsid w:val="005A0BBE"/>
    <w:rsid w:val="005F1555"/>
    <w:rsid w:val="006446BA"/>
    <w:rsid w:val="006A089A"/>
    <w:rsid w:val="006B3C86"/>
    <w:rsid w:val="00714F3D"/>
    <w:rsid w:val="00775F50"/>
    <w:rsid w:val="00823A10"/>
    <w:rsid w:val="00836585"/>
    <w:rsid w:val="008838B6"/>
    <w:rsid w:val="008D0C54"/>
    <w:rsid w:val="00AC586C"/>
    <w:rsid w:val="00B228C5"/>
    <w:rsid w:val="00C22814"/>
    <w:rsid w:val="00D41753"/>
    <w:rsid w:val="00DB2ED9"/>
    <w:rsid w:val="00EF592A"/>
    <w:rsid w:val="00F37BFA"/>
    <w:rsid w:val="00F60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6A0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89A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6A089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5">
    <w:name w:val="Normal (Web)"/>
    <w:basedOn w:val="a"/>
    <w:unhideWhenUsed/>
    <w:rsid w:val="006A0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6">
    <w:name w:val="List"/>
    <w:basedOn w:val="a"/>
    <w:semiHidden/>
    <w:unhideWhenUsed/>
    <w:rsid w:val="006A089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2024-08-07T08:32:00Z</dcterms:created>
  <dcterms:modified xsi:type="dcterms:W3CDTF">2024-08-23T12:13:00Z</dcterms:modified>
</cp:coreProperties>
</file>